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36679054"/>
        <w:docPartObj>
          <w:docPartGallery w:val="Cover Pages"/>
          <w:docPartUnique/>
        </w:docPartObj>
      </w:sdtPr>
      <w:sdtEndPr>
        <w:rPr>
          <w:rFonts w:ascii="Times New Roman" w:hAnsi="Times New Roman" w:cs="Times New Roman"/>
          <w:sz w:val="24"/>
          <w:szCs w:val="24"/>
        </w:rPr>
      </w:sdtEndPr>
      <w:sdtContent>
        <w:p w14:paraId="137AB4E0" w14:textId="525AF8F6" w:rsidR="00A15383" w:rsidRDefault="00A15383"/>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672"/>
          </w:tblGrid>
          <w:tr w:rsidR="00A15383" w14:paraId="060AB37C" w14:textId="77777777">
            <w:sdt>
              <w:sdtPr>
                <w:rPr>
                  <w:color w:val="2E74B5" w:themeColor="accent1" w:themeShade="BF"/>
                  <w:sz w:val="24"/>
                  <w:szCs w:val="24"/>
                </w:rPr>
                <w:alias w:val="Company"/>
                <w:id w:val="13406915"/>
                <w:placeholder>
                  <w:docPart w:val="9DE0A73C0ADA44E9B2AD5E7B0D071161"/>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6579A062" w14:textId="40CA3DA7" w:rsidR="00A15383" w:rsidRDefault="00733037" w:rsidP="00733037">
                    <w:pPr>
                      <w:pStyle w:val="NoSpacing"/>
                      <w:rPr>
                        <w:color w:val="2E74B5" w:themeColor="accent1" w:themeShade="BF"/>
                        <w:sz w:val="24"/>
                      </w:rPr>
                    </w:pPr>
                    <w:r>
                      <w:rPr>
                        <w:color w:val="2E74B5" w:themeColor="accent1" w:themeShade="BF"/>
                        <w:sz w:val="24"/>
                        <w:szCs w:val="24"/>
                      </w:rPr>
                      <w:t>METC 143</w:t>
                    </w:r>
                    <w:r w:rsidR="00B301FC">
                      <w:rPr>
                        <w:color w:val="2E74B5" w:themeColor="accent1" w:themeShade="BF"/>
                        <w:sz w:val="24"/>
                        <w:szCs w:val="24"/>
                      </w:rPr>
                      <w:t xml:space="preserve"> – Wed class</w:t>
                    </w:r>
                  </w:p>
                </w:tc>
              </w:sdtContent>
            </w:sdt>
          </w:tr>
          <w:tr w:rsidR="00A15383" w14:paraId="4C7670F2" w14:textId="77777777">
            <w:tc>
              <w:tcPr>
                <w:tcW w:w="7672" w:type="dxa"/>
              </w:tcPr>
              <w:sdt>
                <w:sdtPr>
                  <w:rPr>
                    <w:rFonts w:asciiTheme="majorHAnsi" w:eastAsiaTheme="majorEastAsia" w:hAnsiTheme="majorHAnsi" w:cstheme="majorBidi"/>
                    <w:color w:val="5B9BD5" w:themeColor="accent1"/>
                    <w:sz w:val="88"/>
                    <w:szCs w:val="88"/>
                  </w:rPr>
                  <w:alias w:val="Title"/>
                  <w:id w:val="13406919"/>
                  <w:placeholder>
                    <w:docPart w:val="0196EE03ECDD4F97AAC1FF21E5FA4ABF"/>
                  </w:placeholder>
                  <w:dataBinding w:prefixMappings="xmlns:ns0='http://schemas.openxmlformats.org/package/2006/metadata/core-properties' xmlns:ns1='http://purl.org/dc/elements/1.1/'" w:xpath="/ns0:coreProperties[1]/ns1:title[1]" w:storeItemID="{6C3C8BC8-F283-45AE-878A-BAB7291924A1}"/>
                  <w:text/>
                </w:sdtPr>
                <w:sdtEndPr/>
                <w:sdtContent>
                  <w:p w14:paraId="63945464" w14:textId="7BAC52B3" w:rsidR="00A15383" w:rsidRDefault="00733037" w:rsidP="00733037">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HARDNESS TEST</w:t>
                    </w:r>
                  </w:p>
                </w:sdtContent>
              </w:sdt>
            </w:tc>
          </w:tr>
          <w:tr w:rsidR="00A15383" w14:paraId="5005D666" w14:textId="77777777">
            <w:tc>
              <w:tcPr>
                <w:tcW w:w="7672" w:type="dxa"/>
                <w:tcMar>
                  <w:top w:w="216" w:type="dxa"/>
                  <w:left w:w="115" w:type="dxa"/>
                  <w:bottom w:w="216" w:type="dxa"/>
                  <w:right w:w="115" w:type="dxa"/>
                </w:tcMar>
              </w:tcPr>
              <w:p w14:paraId="76D7CDFA" w14:textId="275B43EC" w:rsidR="00A15383" w:rsidRDefault="00A15383" w:rsidP="00B301FC">
                <w:pPr>
                  <w:pStyle w:val="NoSpacing"/>
                  <w:rPr>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398"/>
          </w:tblGrid>
          <w:tr w:rsidR="00A15383" w14:paraId="14EC45AE" w14:textId="77777777">
            <w:tc>
              <w:tcPr>
                <w:tcW w:w="7221" w:type="dxa"/>
                <w:tcMar>
                  <w:top w:w="216" w:type="dxa"/>
                  <w:left w:w="115" w:type="dxa"/>
                  <w:bottom w:w="216" w:type="dxa"/>
                  <w:right w:w="115" w:type="dxa"/>
                </w:tcMar>
              </w:tcPr>
              <w:sdt>
                <w:sdtPr>
                  <w:rPr>
                    <w:color w:val="2E74B5" w:themeColor="accent1" w:themeShade="BF"/>
                    <w:sz w:val="24"/>
                    <w:szCs w:val="24"/>
                  </w:rPr>
                  <w:alias w:val="Author"/>
                  <w:id w:val="13406928"/>
                  <w:placeholder>
                    <w:docPart w:val="4A0FFD2C7AA94940813BE40EFE452EF1"/>
                  </w:placeholder>
                  <w:dataBinding w:prefixMappings="xmlns:ns0='http://schemas.openxmlformats.org/package/2006/metadata/core-properties' xmlns:ns1='http://purl.org/dc/elements/1.1/'" w:xpath="/ns0:coreProperties[1]/ns1:creator[1]" w:storeItemID="{6C3C8BC8-F283-45AE-878A-BAB7291924A1}"/>
                  <w:text/>
                </w:sdtPr>
                <w:sdtEndPr/>
                <w:sdtContent>
                  <w:p w14:paraId="0AFED429" w14:textId="1EFB82DB" w:rsidR="00A15383" w:rsidRDefault="00B301FC">
                    <w:pPr>
                      <w:pStyle w:val="NoSpacing"/>
                      <w:rPr>
                        <w:color w:val="5B9BD5" w:themeColor="accent1"/>
                        <w:sz w:val="28"/>
                        <w:szCs w:val="28"/>
                      </w:rPr>
                    </w:pPr>
                    <w:proofErr w:type="spellStart"/>
                    <w:r w:rsidRPr="00B301FC">
                      <w:rPr>
                        <w:color w:val="2E74B5" w:themeColor="accent1" w:themeShade="BF"/>
                        <w:sz w:val="24"/>
                        <w:szCs w:val="24"/>
                      </w:rPr>
                      <w:t>Alcides</w:t>
                    </w:r>
                    <w:proofErr w:type="spellEnd"/>
                    <w:r w:rsidRPr="00B301FC">
                      <w:rPr>
                        <w:color w:val="2E74B5" w:themeColor="accent1" w:themeShade="BF"/>
                        <w:sz w:val="24"/>
                        <w:szCs w:val="24"/>
                      </w:rPr>
                      <w:t xml:space="preserve"> Segovi</w:t>
                    </w:r>
                    <w:r w:rsidR="00733037">
                      <w:rPr>
                        <w:color w:val="2E74B5" w:themeColor="accent1" w:themeShade="BF"/>
                        <w:sz w:val="24"/>
                        <w:szCs w:val="24"/>
                      </w:rPr>
                      <w:t>a</w:t>
                    </w:r>
                  </w:p>
                </w:sdtContent>
              </w:sdt>
              <w:sdt>
                <w:sdtPr>
                  <w:rPr>
                    <w:color w:val="5B9BD5" w:themeColor="accent1"/>
                    <w:sz w:val="28"/>
                    <w:szCs w:val="28"/>
                  </w:rPr>
                  <w:alias w:val="Date"/>
                  <w:tag w:val="Date"/>
                  <w:id w:val="13406932"/>
                  <w:dataBinding w:prefixMappings="xmlns:ns0='http://schemas.microsoft.com/office/2006/coverPageProps'" w:xpath="/ns0:CoverPageProperties[1]/ns0:PublishDate[1]" w:storeItemID="{55AF091B-3C7A-41E3-B477-F2FDAA23CFDA}"/>
                  <w:date w:fullDate="2015-09-09T00:00:00Z">
                    <w:dateFormat w:val="M-d-yyyy"/>
                    <w:lid w:val="en-US"/>
                    <w:storeMappedDataAs w:val="dateTime"/>
                    <w:calendar w:val="gregorian"/>
                  </w:date>
                </w:sdtPr>
                <w:sdtEndPr/>
                <w:sdtContent>
                  <w:p w14:paraId="6D1DD8D9" w14:textId="2DE03081" w:rsidR="00A15383" w:rsidRDefault="00962A5A">
                    <w:pPr>
                      <w:pStyle w:val="NoSpacing"/>
                      <w:rPr>
                        <w:color w:val="5B9BD5" w:themeColor="accent1"/>
                        <w:sz w:val="28"/>
                        <w:szCs w:val="28"/>
                      </w:rPr>
                    </w:pPr>
                    <w:r>
                      <w:rPr>
                        <w:color w:val="5B9BD5" w:themeColor="accent1"/>
                        <w:sz w:val="28"/>
                        <w:szCs w:val="28"/>
                      </w:rPr>
                      <w:t>9-9-2015</w:t>
                    </w:r>
                  </w:p>
                </w:sdtContent>
              </w:sdt>
              <w:p w14:paraId="2D14E043" w14:textId="77777777" w:rsidR="00A15383" w:rsidRDefault="00A15383">
                <w:pPr>
                  <w:pStyle w:val="NoSpacing"/>
                  <w:rPr>
                    <w:color w:val="5B9BD5" w:themeColor="accent1"/>
                  </w:rPr>
                </w:pPr>
              </w:p>
            </w:tc>
          </w:tr>
        </w:tbl>
        <w:p w14:paraId="2498C2ED" w14:textId="6BC07BD1" w:rsidR="00A15383" w:rsidRDefault="00A15383">
          <w:pPr>
            <w:rPr>
              <w:rFonts w:ascii="Times New Roman" w:hAnsi="Times New Roman" w:cs="Times New Roman"/>
              <w:sz w:val="24"/>
              <w:szCs w:val="24"/>
            </w:rPr>
          </w:pPr>
          <w:r>
            <w:rPr>
              <w:rFonts w:ascii="Times New Roman" w:hAnsi="Times New Roman" w:cs="Times New Roman"/>
              <w:sz w:val="24"/>
              <w:szCs w:val="24"/>
            </w:rPr>
            <w:br w:type="page"/>
          </w:r>
        </w:p>
      </w:sdtContent>
    </w:sdt>
    <w:p w14:paraId="3C59E253" w14:textId="147BF55D" w:rsidR="00962A5A" w:rsidRDefault="00962A5A" w:rsidP="00C2501F">
      <w:pPr>
        <w:jc w:val="center"/>
        <w:rPr>
          <w:rFonts w:ascii="Times New Roman" w:hAnsi="Times New Roman" w:cs="Times New Roman"/>
          <w:sz w:val="40"/>
          <w:szCs w:val="40"/>
        </w:rPr>
      </w:pPr>
      <w:r w:rsidRPr="00C2501F">
        <w:rPr>
          <w:rFonts w:ascii="Times New Roman" w:hAnsi="Times New Roman" w:cs="Times New Roman"/>
          <w:sz w:val="40"/>
          <w:szCs w:val="40"/>
        </w:rPr>
        <w:lastRenderedPageBreak/>
        <w:t>Hardness Test Lab</w:t>
      </w:r>
    </w:p>
    <w:p w14:paraId="7280BABD" w14:textId="77777777" w:rsidR="00C2501F" w:rsidRPr="00C2501F" w:rsidRDefault="00C2501F" w:rsidP="00C2501F">
      <w:pPr>
        <w:jc w:val="center"/>
        <w:rPr>
          <w:rFonts w:ascii="Times New Roman" w:hAnsi="Times New Roman" w:cs="Times New Roman"/>
          <w:sz w:val="40"/>
          <w:szCs w:val="40"/>
        </w:rPr>
      </w:pPr>
    </w:p>
    <w:p w14:paraId="5F4C69C2" w14:textId="4A516EE2" w:rsidR="00962A5A" w:rsidRDefault="00962A5A" w:rsidP="00962A5A">
      <w:pPr>
        <w:rPr>
          <w:rFonts w:ascii="Times New Roman" w:hAnsi="Times New Roman" w:cs="Times New Roman"/>
          <w:sz w:val="24"/>
          <w:szCs w:val="24"/>
        </w:rPr>
      </w:pPr>
      <w:r>
        <w:rPr>
          <w:rFonts w:ascii="Times New Roman" w:hAnsi="Times New Roman" w:cs="Times New Roman"/>
          <w:sz w:val="24"/>
          <w:szCs w:val="24"/>
        </w:rPr>
        <w:t>Background:</w:t>
      </w:r>
    </w:p>
    <w:p w14:paraId="11822EFE" w14:textId="2638AC07" w:rsidR="00962A5A" w:rsidRPr="00C3121C" w:rsidRDefault="00962A5A" w:rsidP="00962A5A">
      <w:pPr>
        <w:rPr>
          <w:rFonts w:ascii="Times New Roman" w:hAnsi="Times New Roman" w:cs="Times New Roman"/>
          <w:sz w:val="24"/>
          <w:szCs w:val="24"/>
        </w:rPr>
      </w:pPr>
      <w:r>
        <w:rPr>
          <w:rFonts w:ascii="Times New Roman" w:hAnsi="Times New Roman" w:cs="Times New Roman"/>
          <w:sz w:val="24"/>
          <w:szCs w:val="24"/>
        </w:rPr>
        <w:tab/>
      </w:r>
      <w:r w:rsidR="00C3121C" w:rsidRPr="00C3121C">
        <w:rPr>
          <w:rFonts w:ascii="Times New Roman" w:hAnsi="Times New Roman" w:cs="Times New Roman"/>
          <w:sz w:val="24"/>
          <w:szCs w:val="24"/>
        </w:rPr>
        <w:t>C1010 steel pipe is currently used in production. The part the pipe is used is having issues on the production floor. The dimensions of the part are not correct. The Quality Manager suspects the hardness of the material may not be right. The print for the oil pipe states the material is supposed to have a Rockwell B hardness of 80 to 85.</w:t>
      </w:r>
    </w:p>
    <w:p w14:paraId="5F4D29B9" w14:textId="1477227F" w:rsidR="00A15383" w:rsidRDefault="00B301FC">
      <w:pPr>
        <w:rPr>
          <w:rFonts w:ascii="Times New Roman" w:hAnsi="Times New Roman" w:cs="Times New Roman"/>
          <w:sz w:val="24"/>
          <w:szCs w:val="24"/>
        </w:rPr>
      </w:pPr>
      <w:r>
        <w:rPr>
          <w:rFonts w:ascii="Times New Roman" w:hAnsi="Times New Roman" w:cs="Times New Roman"/>
          <w:sz w:val="24"/>
          <w:szCs w:val="24"/>
        </w:rPr>
        <w:t>Objective:</w:t>
      </w:r>
    </w:p>
    <w:p w14:paraId="02ABD0D5" w14:textId="20FD2AE8" w:rsidR="00B301FC" w:rsidRDefault="00B301FC">
      <w:pPr>
        <w:rPr>
          <w:rFonts w:ascii="Times New Roman" w:hAnsi="Times New Roman" w:cs="Times New Roman"/>
          <w:sz w:val="24"/>
          <w:szCs w:val="24"/>
        </w:rPr>
      </w:pPr>
      <w:r>
        <w:rPr>
          <w:rFonts w:ascii="Times New Roman" w:hAnsi="Times New Roman" w:cs="Times New Roman"/>
          <w:sz w:val="24"/>
          <w:szCs w:val="24"/>
        </w:rPr>
        <w:tab/>
      </w:r>
      <w:r w:rsidR="0006790A">
        <w:rPr>
          <w:rFonts w:ascii="Times New Roman" w:hAnsi="Times New Roman" w:cs="Times New Roman"/>
          <w:sz w:val="24"/>
          <w:szCs w:val="24"/>
        </w:rPr>
        <w:t xml:space="preserve">The purpose of this activity is to measure </w:t>
      </w:r>
      <w:r w:rsidR="00C3121C">
        <w:rPr>
          <w:rFonts w:ascii="Times New Roman" w:hAnsi="Times New Roman" w:cs="Times New Roman"/>
          <w:sz w:val="24"/>
          <w:szCs w:val="24"/>
        </w:rPr>
        <w:t>the hardness of the oil pipe being used on the production floor on a hardness machine</w:t>
      </w:r>
      <w:r w:rsidR="0006790A">
        <w:rPr>
          <w:rFonts w:ascii="Times New Roman" w:hAnsi="Times New Roman" w:cs="Times New Roman"/>
          <w:sz w:val="24"/>
          <w:szCs w:val="24"/>
        </w:rPr>
        <w:t>.</w:t>
      </w:r>
    </w:p>
    <w:p w14:paraId="6A43879C" w14:textId="00F944D0" w:rsidR="0006790A" w:rsidRDefault="00D318DA">
      <w:pPr>
        <w:rPr>
          <w:rFonts w:ascii="Times New Roman" w:hAnsi="Times New Roman" w:cs="Times New Roman"/>
          <w:sz w:val="24"/>
          <w:szCs w:val="24"/>
        </w:rPr>
      </w:pPr>
      <w:r>
        <w:rPr>
          <w:rFonts w:ascii="Times New Roman" w:hAnsi="Times New Roman" w:cs="Times New Roman"/>
          <w:sz w:val="24"/>
          <w:szCs w:val="24"/>
        </w:rPr>
        <w:t>Theory:</w:t>
      </w:r>
    </w:p>
    <w:p w14:paraId="6EEEC801" w14:textId="35C4FAA9" w:rsidR="00D318DA" w:rsidRDefault="00D318DA">
      <w:pPr>
        <w:rPr>
          <w:rFonts w:ascii="Times New Roman" w:hAnsi="Times New Roman" w:cs="Times New Roman"/>
          <w:sz w:val="24"/>
          <w:szCs w:val="24"/>
        </w:rPr>
      </w:pPr>
      <w:r>
        <w:rPr>
          <w:rFonts w:ascii="Times New Roman" w:hAnsi="Times New Roman" w:cs="Times New Roman"/>
          <w:sz w:val="24"/>
          <w:szCs w:val="24"/>
        </w:rPr>
        <w:tab/>
        <w:t xml:space="preserve">My theory is that the </w:t>
      </w:r>
      <w:r w:rsidR="00C3121C">
        <w:rPr>
          <w:rFonts w:ascii="Times New Roman" w:hAnsi="Times New Roman" w:cs="Times New Roman"/>
          <w:sz w:val="24"/>
          <w:szCs w:val="24"/>
        </w:rPr>
        <w:t>oil pipe will have a hardness that is below the standard of a C1010 pipe.</w:t>
      </w:r>
    </w:p>
    <w:p w14:paraId="39EE0793" w14:textId="77777777" w:rsidR="00B840C9" w:rsidRDefault="00B840C9" w:rsidP="00B840C9">
      <w:pPr>
        <w:rPr>
          <w:rFonts w:ascii="Times New Roman" w:hAnsi="Times New Roman" w:cs="Times New Roman"/>
          <w:sz w:val="24"/>
          <w:szCs w:val="24"/>
        </w:rPr>
      </w:pPr>
      <w:r>
        <w:rPr>
          <w:rFonts w:ascii="Times New Roman" w:hAnsi="Times New Roman" w:cs="Times New Roman"/>
          <w:sz w:val="24"/>
          <w:szCs w:val="24"/>
        </w:rPr>
        <w:t>Procedure:</w:t>
      </w:r>
    </w:p>
    <w:p w14:paraId="288A9CB9" w14:textId="12AE785F" w:rsidR="00B840C9" w:rsidRDefault="00B840C9">
      <w:pPr>
        <w:rPr>
          <w:rFonts w:ascii="Times New Roman" w:hAnsi="Times New Roman" w:cs="Times New Roman"/>
          <w:sz w:val="24"/>
          <w:szCs w:val="24"/>
        </w:rPr>
      </w:pPr>
      <w:r>
        <w:rPr>
          <w:rFonts w:ascii="Times New Roman" w:hAnsi="Times New Roman" w:cs="Times New Roman"/>
          <w:sz w:val="24"/>
          <w:szCs w:val="24"/>
        </w:rPr>
        <w:tab/>
        <w:t xml:space="preserve">Using the </w:t>
      </w:r>
      <w:r w:rsidR="00C3121C">
        <w:rPr>
          <w:rFonts w:ascii="Times New Roman" w:hAnsi="Times New Roman" w:cs="Times New Roman"/>
          <w:sz w:val="24"/>
          <w:szCs w:val="24"/>
        </w:rPr>
        <w:t>hardness testing machine</w:t>
      </w:r>
      <w:r w:rsidR="00FE43E6">
        <w:rPr>
          <w:rFonts w:ascii="Times New Roman" w:hAnsi="Times New Roman" w:cs="Times New Roman"/>
          <w:sz w:val="24"/>
          <w:szCs w:val="24"/>
        </w:rPr>
        <w:t>, make sure that the trip lever is down</w:t>
      </w:r>
      <w:r w:rsidR="00130017">
        <w:rPr>
          <w:rFonts w:ascii="Times New Roman" w:hAnsi="Times New Roman" w:cs="Times New Roman"/>
          <w:sz w:val="24"/>
          <w:szCs w:val="24"/>
        </w:rPr>
        <w:t xml:space="preserve"> or forward</w:t>
      </w:r>
      <w:r w:rsidR="00FE43E6">
        <w:rPr>
          <w:rFonts w:ascii="Times New Roman" w:hAnsi="Times New Roman" w:cs="Times New Roman"/>
          <w:sz w:val="24"/>
          <w:szCs w:val="24"/>
        </w:rPr>
        <w:t>. P</w:t>
      </w:r>
      <w:r w:rsidR="00C3121C">
        <w:rPr>
          <w:rFonts w:ascii="Times New Roman" w:hAnsi="Times New Roman" w:cs="Times New Roman"/>
          <w:sz w:val="24"/>
          <w:szCs w:val="24"/>
        </w:rPr>
        <w:t xml:space="preserve">ut the sample of the oil pipe on the </w:t>
      </w:r>
      <w:r w:rsidR="00130017">
        <w:rPr>
          <w:rFonts w:ascii="Times New Roman" w:hAnsi="Times New Roman" w:cs="Times New Roman"/>
          <w:sz w:val="24"/>
          <w:szCs w:val="24"/>
        </w:rPr>
        <w:t>anvil</w:t>
      </w:r>
      <w:r w:rsidR="00C3121C">
        <w:rPr>
          <w:rFonts w:ascii="Times New Roman" w:hAnsi="Times New Roman" w:cs="Times New Roman"/>
          <w:sz w:val="24"/>
          <w:szCs w:val="24"/>
        </w:rPr>
        <w:t xml:space="preserve">. Turn the </w:t>
      </w:r>
      <w:r w:rsidR="00130017">
        <w:rPr>
          <w:rFonts w:ascii="Times New Roman" w:hAnsi="Times New Roman" w:cs="Times New Roman"/>
          <w:sz w:val="24"/>
          <w:szCs w:val="24"/>
        </w:rPr>
        <w:t>hand wheel</w:t>
      </w:r>
      <w:r w:rsidR="00C3121C">
        <w:rPr>
          <w:rFonts w:ascii="Times New Roman" w:hAnsi="Times New Roman" w:cs="Times New Roman"/>
          <w:sz w:val="24"/>
          <w:szCs w:val="24"/>
        </w:rPr>
        <w:t xml:space="preserve"> to </w:t>
      </w:r>
      <w:r w:rsidR="00FE43E6">
        <w:rPr>
          <w:rFonts w:ascii="Times New Roman" w:hAnsi="Times New Roman" w:cs="Times New Roman"/>
          <w:sz w:val="24"/>
          <w:szCs w:val="24"/>
        </w:rPr>
        <w:t>raise</w:t>
      </w:r>
      <w:r w:rsidR="00C3121C">
        <w:rPr>
          <w:rFonts w:ascii="Times New Roman" w:hAnsi="Times New Roman" w:cs="Times New Roman"/>
          <w:sz w:val="24"/>
          <w:szCs w:val="24"/>
        </w:rPr>
        <w:t xml:space="preserve"> the sample to the set position, where the </w:t>
      </w:r>
      <w:r w:rsidR="001866ED">
        <w:rPr>
          <w:rFonts w:ascii="Times New Roman" w:hAnsi="Times New Roman" w:cs="Times New Roman"/>
          <w:sz w:val="24"/>
          <w:szCs w:val="24"/>
        </w:rPr>
        <w:t>penetrator is touching the sample and t</w:t>
      </w:r>
      <w:r w:rsidR="00FE43E6">
        <w:rPr>
          <w:rFonts w:ascii="Times New Roman" w:hAnsi="Times New Roman" w:cs="Times New Roman"/>
          <w:sz w:val="24"/>
          <w:szCs w:val="24"/>
        </w:rPr>
        <w:t xml:space="preserve">he needle on the pressure gauge is pointing to the set position. Engage the load by </w:t>
      </w:r>
      <w:r w:rsidR="00130017">
        <w:rPr>
          <w:rFonts w:ascii="Times New Roman" w:hAnsi="Times New Roman" w:cs="Times New Roman"/>
          <w:sz w:val="24"/>
          <w:szCs w:val="24"/>
        </w:rPr>
        <w:t>pushing up or back the trip lever. Take the reading for Rockwell B from the pressure gage.</w:t>
      </w:r>
    </w:p>
    <w:p w14:paraId="46E07294" w14:textId="103750E9" w:rsidR="00106343" w:rsidRDefault="00106343">
      <w:pPr>
        <w:rPr>
          <w:rFonts w:ascii="Times New Roman" w:hAnsi="Times New Roman" w:cs="Times New Roman"/>
          <w:sz w:val="24"/>
          <w:szCs w:val="24"/>
        </w:rPr>
      </w:pPr>
      <w:r>
        <w:rPr>
          <w:rFonts w:ascii="Times New Roman" w:hAnsi="Times New Roman" w:cs="Times New Roman"/>
          <w:sz w:val="24"/>
          <w:szCs w:val="24"/>
        </w:rPr>
        <w:t>Data:</w:t>
      </w:r>
    </w:p>
    <w:p w14:paraId="5AAC5D58" w14:textId="07F80270" w:rsidR="00106343" w:rsidRDefault="00130017">
      <w:pPr>
        <w:rPr>
          <w:rFonts w:ascii="Times New Roman" w:hAnsi="Times New Roman" w:cs="Times New Roman"/>
          <w:sz w:val="24"/>
          <w:szCs w:val="24"/>
        </w:rPr>
      </w:pPr>
      <w:r>
        <w:rPr>
          <w:rFonts w:ascii="Times New Roman" w:hAnsi="Times New Roman" w:cs="Times New Roman"/>
          <w:sz w:val="24"/>
          <w:szCs w:val="24"/>
        </w:rPr>
        <w:tab/>
      </w:r>
      <w:r w:rsidR="00C2501F">
        <w:rPr>
          <w:rFonts w:ascii="Times New Roman" w:hAnsi="Times New Roman" w:cs="Times New Roman"/>
          <w:sz w:val="24"/>
          <w:szCs w:val="24"/>
        </w:rPr>
        <w:t xml:space="preserve">Gauge reading is </w:t>
      </w:r>
      <w:r>
        <w:rPr>
          <w:rFonts w:ascii="Times New Roman" w:hAnsi="Times New Roman" w:cs="Times New Roman"/>
          <w:sz w:val="24"/>
          <w:szCs w:val="24"/>
        </w:rPr>
        <w:t>Rockwell B 54</w:t>
      </w:r>
    </w:p>
    <w:p w14:paraId="335BDC8D" w14:textId="49748B26" w:rsidR="00F308D1" w:rsidRDefault="00F308D1">
      <w:pPr>
        <w:rPr>
          <w:rFonts w:ascii="Times New Roman" w:hAnsi="Times New Roman" w:cs="Times New Roman"/>
          <w:sz w:val="24"/>
          <w:szCs w:val="24"/>
        </w:rPr>
      </w:pPr>
      <w:r>
        <w:rPr>
          <w:rFonts w:ascii="Times New Roman" w:hAnsi="Times New Roman" w:cs="Times New Roman"/>
          <w:sz w:val="24"/>
          <w:szCs w:val="24"/>
        </w:rPr>
        <w:t>Equipment:</w:t>
      </w:r>
    </w:p>
    <w:p w14:paraId="6628E20A" w14:textId="588C7C52" w:rsidR="00F308D1" w:rsidRDefault="00F308D1" w:rsidP="00F308D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Hardness tester: Wilson, Model: tester number 1611</w:t>
      </w:r>
    </w:p>
    <w:p w14:paraId="208A2E82" w14:textId="1F7C9AED" w:rsidR="00F308D1" w:rsidRDefault="00F308D1" w:rsidP="00F308D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C1010 steel pipe</w:t>
      </w:r>
    </w:p>
    <w:p w14:paraId="7026E719" w14:textId="7B0ADD0E" w:rsidR="00F308D1" w:rsidRPr="00F308D1" w:rsidRDefault="00F308D1" w:rsidP="00F308D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310k of counterweight</w:t>
      </w:r>
      <w:bookmarkStart w:id="0" w:name="_GoBack"/>
      <w:bookmarkEnd w:id="0"/>
    </w:p>
    <w:p w14:paraId="1E2B7154" w14:textId="6F83172B" w:rsidR="00633EB7" w:rsidRDefault="00633EB7">
      <w:pPr>
        <w:rPr>
          <w:rFonts w:ascii="Times New Roman" w:hAnsi="Times New Roman" w:cs="Times New Roman"/>
          <w:sz w:val="24"/>
          <w:szCs w:val="24"/>
        </w:rPr>
      </w:pPr>
      <w:r>
        <w:rPr>
          <w:rFonts w:ascii="Times New Roman" w:hAnsi="Times New Roman" w:cs="Times New Roman"/>
          <w:sz w:val="24"/>
          <w:szCs w:val="24"/>
        </w:rPr>
        <w:t>Conclusion:</w:t>
      </w:r>
    </w:p>
    <w:p w14:paraId="53B20553" w14:textId="35C58444" w:rsidR="00633EB7" w:rsidRDefault="00C2501F" w:rsidP="00C2501F">
      <w:pPr>
        <w:pStyle w:val="ListParagraph"/>
        <w:numPr>
          <w:ilvl w:val="0"/>
          <w:numId w:val="1"/>
        </w:numPr>
        <w:rPr>
          <w:rFonts w:ascii="Times New Roman" w:hAnsi="Times New Roman" w:cs="Times New Roman"/>
          <w:sz w:val="24"/>
          <w:szCs w:val="24"/>
        </w:rPr>
      </w:pPr>
      <w:r w:rsidRPr="00C2501F">
        <w:rPr>
          <w:rFonts w:ascii="Times New Roman" w:hAnsi="Times New Roman" w:cs="Times New Roman"/>
          <w:sz w:val="24"/>
          <w:szCs w:val="24"/>
        </w:rPr>
        <w:t>Based on the hardness test, the oil pipe is out of spec. The oil pipe is supposed to have a hardness of 80 to 85, but has an actual reading of 54.</w:t>
      </w:r>
    </w:p>
    <w:p w14:paraId="7FDA0935" w14:textId="5DAE3739" w:rsidR="00C2501F" w:rsidRDefault="00C2501F" w:rsidP="00C250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My recommendation to the quality manager regarding the material is that that shipment would be quarantined this shipment and talk to the vender about the defective material and see if it can be returned and get a new shipment in.</w:t>
      </w:r>
    </w:p>
    <w:p w14:paraId="6C88F865" w14:textId="5DECE02D" w:rsidR="00C2501F" w:rsidRPr="00C2501F" w:rsidRDefault="002F78D5" w:rsidP="00C250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 would stop production from using these specific oil pipes.</w:t>
      </w:r>
    </w:p>
    <w:p w14:paraId="5663CF9D" w14:textId="1AE614C0" w:rsidR="001866ED" w:rsidRDefault="001866ED">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AC8050C" wp14:editId="49C053D3">
            <wp:extent cx="2733675" cy="4048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5021" cy="4050118"/>
                    </a:xfrm>
                    <a:prstGeom prst="rect">
                      <a:avLst/>
                    </a:prstGeom>
                    <a:noFill/>
                    <a:ln>
                      <a:noFill/>
                    </a:ln>
                  </pic:spPr>
                </pic:pic>
              </a:graphicData>
            </a:graphic>
          </wp:inline>
        </w:drawing>
      </w:r>
      <w:r w:rsidR="00C2501F">
        <w:rPr>
          <w:rFonts w:ascii="Times New Roman" w:hAnsi="Times New Roman" w:cs="Times New Roman"/>
          <w:sz w:val="24"/>
          <w:szCs w:val="24"/>
        </w:rPr>
        <w:t xml:space="preserve">     </w:t>
      </w:r>
      <w:r w:rsidR="00C2501F">
        <w:rPr>
          <w:noProof/>
        </w:rPr>
        <w:drawing>
          <wp:inline distT="0" distB="0" distL="0" distR="0" wp14:anchorId="47450513" wp14:editId="535696A2">
            <wp:extent cx="2686050" cy="4051299"/>
            <wp:effectExtent l="0" t="0" r="0" b="6985"/>
            <wp:docPr id="3" name="Picture 3" descr="C:\Users\Alcides\AppData\Local\Microsoft\Windows\INetCache\Content.Word\IMG_1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ides\AppData\Local\Microsoft\Windows\INetCache\Content.Word\IMG_174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3148" cy="4062004"/>
                    </a:xfrm>
                    <a:prstGeom prst="rect">
                      <a:avLst/>
                    </a:prstGeom>
                    <a:noFill/>
                    <a:ln>
                      <a:noFill/>
                    </a:ln>
                  </pic:spPr>
                </pic:pic>
              </a:graphicData>
            </a:graphic>
          </wp:inline>
        </w:drawing>
      </w:r>
    </w:p>
    <w:sectPr w:rsidR="001866ED" w:rsidSect="00A15383">
      <w:head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FECFD" w14:textId="77777777" w:rsidR="00455446" w:rsidRDefault="00455446" w:rsidP="00633EB7">
      <w:pPr>
        <w:spacing w:after="0" w:line="240" w:lineRule="auto"/>
      </w:pPr>
      <w:r>
        <w:separator/>
      </w:r>
    </w:p>
  </w:endnote>
  <w:endnote w:type="continuationSeparator" w:id="0">
    <w:p w14:paraId="64DEFADE" w14:textId="77777777" w:rsidR="00455446" w:rsidRDefault="00455446" w:rsidP="00633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39905" w14:textId="77777777" w:rsidR="00455446" w:rsidRDefault="00455446" w:rsidP="00633EB7">
      <w:pPr>
        <w:spacing w:after="0" w:line="240" w:lineRule="auto"/>
      </w:pPr>
      <w:r>
        <w:separator/>
      </w:r>
    </w:p>
  </w:footnote>
  <w:footnote w:type="continuationSeparator" w:id="0">
    <w:p w14:paraId="2F47AF88" w14:textId="77777777" w:rsidR="00455446" w:rsidRDefault="00455446" w:rsidP="00633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DD205" w14:textId="1ACC49B0" w:rsidR="00633EB7" w:rsidRDefault="00633EB7">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Segovia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F308D1">
      <w:rPr>
        <w:noProof/>
        <w:color w:val="8496B0" w:themeColor="text2" w:themeTint="99"/>
        <w:sz w:val="24"/>
        <w:szCs w:val="24"/>
      </w:rPr>
      <w:t>1</w:t>
    </w:r>
    <w:r>
      <w:rPr>
        <w:color w:val="8496B0" w:themeColor="text2" w:themeTint="99"/>
        <w:sz w:val="24"/>
        <w:szCs w:val="24"/>
      </w:rPr>
      <w:fldChar w:fldCharType="end"/>
    </w:r>
  </w:p>
  <w:p w14:paraId="603A1BD6" w14:textId="77777777" w:rsidR="00633EB7" w:rsidRDefault="00633E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52A97"/>
    <w:multiLevelType w:val="hybridMultilevel"/>
    <w:tmpl w:val="4A0AE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14B3E3A"/>
    <w:multiLevelType w:val="hybridMultilevel"/>
    <w:tmpl w:val="131C9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C50"/>
    <w:rsid w:val="0006790A"/>
    <w:rsid w:val="00106343"/>
    <w:rsid w:val="00130017"/>
    <w:rsid w:val="001866ED"/>
    <w:rsid w:val="002F78D5"/>
    <w:rsid w:val="00455446"/>
    <w:rsid w:val="00554B16"/>
    <w:rsid w:val="0061117D"/>
    <w:rsid w:val="00633EB7"/>
    <w:rsid w:val="00733037"/>
    <w:rsid w:val="009101E2"/>
    <w:rsid w:val="00962A5A"/>
    <w:rsid w:val="00A15383"/>
    <w:rsid w:val="00B301FC"/>
    <w:rsid w:val="00B82C9E"/>
    <w:rsid w:val="00B840C9"/>
    <w:rsid w:val="00C2501F"/>
    <w:rsid w:val="00C3121C"/>
    <w:rsid w:val="00D318DA"/>
    <w:rsid w:val="00DA5C50"/>
    <w:rsid w:val="00F308D1"/>
    <w:rsid w:val="00FE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5383"/>
    <w:pPr>
      <w:spacing w:after="0" w:line="240" w:lineRule="auto"/>
    </w:pPr>
    <w:rPr>
      <w:rFonts w:eastAsiaTheme="minorEastAsia"/>
    </w:rPr>
  </w:style>
  <w:style w:type="character" w:customStyle="1" w:styleId="NoSpacingChar">
    <w:name w:val="No Spacing Char"/>
    <w:basedOn w:val="DefaultParagraphFont"/>
    <w:link w:val="NoSpacing"/>
    <w:uiPriority w:val="1"/>
    <w:rsid w:val="00A15383"/>
    <w:rPr>
      <w:rFonts w:eastAsiaTheme="minorEastAsia"/>
    </w:rPr>
  </w:style>
  <w:style w:type="paragraph" w:styleId="Header">
    <w:name w:val="header"/>
    <w:basedOn w:val="Normal"/>
    <w:link w:val="HeaderChar"/>
    <w:uiPriority w:val="99"/>
    <w:unhideWhenUsed/>
    <w:rsid w:val="00633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EB7"/>
  </w:style>
  <w:style w:type="paragraph" w:styleId="Footer">
    <w:name w:val="footer"/>
    <w:basedOn w:val="Normal"/>
    <w:link w:val="FooterChar"/>
    <w:uiPriority w:val="99"/>
    <w:unhideWhenUsed/>
    <w:rsid w:val="00633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EB7"/>
  </w:style>
  <w:style w:type="paragraph" w:styleId="BalloonText">
    <w:name w:val="Balloon Text"/>
    <w:basedOn w:val="Normal"/>
    <w:link w:val="BalloonTextChar"/>
    <w:uiPriority w:val="99"/>
    <w:semiHidden/>
    <w:unhideWhenUsed/>
    <w:rsid w:val="00733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037"/>
    <w:rPr>
      <w:rFonts w:ascii="Tahoma" w:hAnsi="Tahoma" w:cs="Tahoma"/>
      <w:sz w:val="16"/>
      <w:szCs w:val="16"/>
    </w:rPr>
  </w:style>
  <w:style w:type="paragraph" w:styleId="ListParagraph">
    <w:name w:val="List Paragraph"/>
    <w:basedOn w:val="Normal"/>
    <w:uiPriority w:val="34"/>
    <w:qFormat/>
    <w:rsid w:val="00C250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5383"/>
    <w:pPr>
      <w:spacing w:after="0" w:line="240" w:lineRule="auto"/>
    </w:pPr>
    <w:rPr>
      <w:rFonts w:eastAsiaTheme="minorEastAsia"/>
    </w:rPr>
  </w:style>
  <w:style w:type="character" w:customStyle="1" w:styleId="NoSpacingChar">
    <w:name w:val="No Spacing Char"/>
    <w:basedOn w:val="DefaultParagraphFont"/>
    <w:link w:val="NoSpacing"/>
    <w:uiPriority w:val="1"/>
    <w:rsid w:val="00A15383"/>
    <w:rPr>
      <w:rFonts w:eastAsiaTheme="minorEastAsia"/>
    </w:rPr>
  </w:style>
  <w:style w:type="paragraph" w:styleId="Header">
    <w:name w:val="header"/>
    <w:basedOn w:val="Normal"/>
    <w:link w:val="HeaderChar"/>
    <w:uiPriority w:val="99"/>
    <w:unhideWhenUsed/>
    <w:rsid w:val="00633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EB7"/>
  </w:style>
  <w:style w:type="paragraph" w:styleId="Footer">
    <w:name w:val="footer"/>
    <w:basedOn w:val="Normal"/>
    <w:link w:val="FooterChar"/>
    <w:uiPriority w:val="99"/>
    <w:unhideWhenUsed/>
    <w:rsid w:val="00633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EB7"/>
  </w:style>
  <w:style w:type="paragraph" w:styleId="BalloonText">
    <w:name w:val="Balloon Text"/>
    <w:basedOn w:val="Normal"/>
    <w:link w:val="BalloonTextChar"/>
    <w:uiPriority w:val="99"/>
    <w:semiHidden/>
    <w:unhideWhenUsed/>
    <w:rsid w:val="00733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037"/>
    <w:rPr>
      <w:rFonts w:ascii="Tahoma" w:hAnsi="Tahoma" w:cs="Tahoma"/>
      <w:sz w:val="16"/>
      <w:szCs w:val="16"/>
    </w:rPr>
  </w:style>
  <w:style w:type="paragraph" w:styleId="ListParagraph">
    <w:name w:val="List Paragraph"/>
    <w:basedOn w:val="Normal"/>
    <w:uiPriority w:val="34"/>
    <w:qFormat/>
    <w:rsid w:val="00C25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5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E0A73C0ADA44E9B2AD5E7B0D071161"/>
        <w:category>
          <w:name w:val="General"/>
          <w:gallery w:val="placeholder"/>
        </w:category>
        <w:types>
          <w:type w:val="bbPlcHdr"/>
        </w:types>
        <w:behaviors>
          <w:behavior w:val="content"/>
        </w:behaviors>
        <w:guid w:val="{D15F5947-60E2-4A7A-8F88-1FD4295E7D03}"/>
      </w:docPartPr>
      <w:docPartBody>
        <w:p w:rsidR="0006360C" w:rsidRDefault="00D23ADB" w:rsidP="00D23ADB">
          <w:pPr>
            <w:pStyle w:val="9DE0A73C0ADA44E9B2AD5E7B0D071161"/>
          </w:pPr>
          <w:r>
            <w:rPr>
              <w:color w:val="365F91" w:themeColor="accent1" w:themeShade="BF"/>
              <w:sz w:val="24"/>
              <w:szCs w:val="24"/>
            </w:rPr>
            <w:t>[Company name]</w:t>
          </w:r>
        </w:p>
      </w:docPartBody>
    </w:docPart>
    <w:docPart>
      <w:docPartPr>
        <w:name w:val="0196EE03ECDD4F97AAC1FF21E5FA4ABF"/>
        <w:category>
          <w:name w:val="General"/>
          <w:gallery w:val="placeholder"/>
        </w:category>
        <w:types>
          <w:type w:val="bbPlcHdr"/>
        </w:types>
        <w:behaviors>
          <w:behavior w:val="content"/>
        </w:behaviors>
        <w:guid w:val="{B31B5156-CCE8-4C8F-8A43-FE7E3C67D084}"/>
      </w:docPartPr>
      <w:docPartBody>
        <w:p w:rsidR="0006360C" w:rsidRDefault="00D23ADB" w:rsidP="00D23ADB">
          <w:pPr>
            <w:pStyle w:val="0196EE03ECDD4F97AAC1FF21E5FA4ABF"/>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ADB"/>
    <w:rsid w:val="0006360C"/>
    <w:rsid w:val="004A2CCC"/>
    <w:rsid w:val="00666438"/>
    <w:rsid w:val="00D2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E0A73C0ADA44E9B2AD5E7B0D071161">
    <w:name w:val="9DE0A73C0ADA44E9B2AD5E7B0D071161"/>
    <w:rsid w:val="00D23ADB"/>
  </w:style>
  <w:style w:type="paragraph" w:customStyle="1" w:styleId="0196EE03ECDD4F97AAC1FF21E5FA4ABF">
    <w:name w:val="0196EE03ECDD4F97AAC1FF21E5FA4ABF"/>
    <w:rsid w:val="00D23ADB"/>
  </w:style>
  <w:style w:type="paragraph" w:customStyle="1" w:styleId="3B9EBC7E7F4744808C940B43CFC7108F">
    <w:name w:val="3B9EBC7E7F4744808C940B43CFC7108F"/>
    <w:rsid w:val="00D23ADB"/>
  </w:style>
  <w:style w:type="paragraph" w:customStyle="1" w:styleId="4A0FFD2C7AA94940813BE40EFE452EF1">
    <w:name w:val="4A0FFD2C7AA94940813BE40EFE452EF1"/>
    <w:rsid w:val="00D23ADB"/>
  </w:style>
  <w:style w:type="paragraph" w:customStyle="1" w:styleId="7F09F059AACA42DCBED0E3BCB49F1174">
    <w:name w:val="7F09F059AACA42DCBED0E3BCB49F1174"/>
    <w:rsid w:val="00D23A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E0A73C0ADA44E9B2AD5E7B0D071161">
    <w:name w:val="9DE0A73C0ADA44E9B2AD5E7B0D071161"/>
    <w:rsid w:val="00D23ADB"/>
  </w:style>
  <w:style w:type="paragraph" w:customStyle="1" w:styleId="0196EE03ECDD4F97AAC1FF21E5FA4ABF">
    <w:name w:val="0196EE03ECDD4F97AAC1FF21E5FA4ABF"/>
    <w:rsid w:val="00D23ADB"/>
  </w:style>
  <w:style w:type="paragraph" w:customStyle="1" w:styleId="3B9EBC7E7F4744808C940B43CFC7108F">
    <w:name w:val="3B9EBC7E7F4744808C940B43CFC7108F"/>
    <w:rsid w:val="00D23ADB"/>
  </w:style>
  <w:style w:type="paragraph" w:customStyle="1" w:styleId="4A0FFD2C7AA94940813BE40EFE452EF1">
    <w:name w:val="4A0FFD2C7AA94940813BE40EFE452EF1"/>
    <w:rsid w:val="00D23ADB"/>
  </w:style>
  <w:style w:type="paragraph" w:customStyle="1" w:styleId="7F09F059AACA42DCBED0E3BCB49F1174">
    <w:name w:val="7F09F059AACA42DCBED0E3BCB49F1174"/>
    <w:rsid w:val="00D23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2015-09-09T00:00:00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HARDNESS TEST</vt:lpstr>
    </vt:vector>
  </TitlesOfParts>
  <Company>METC 143 – Wed class</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HARDNESS TEST</dc:title>
  <dc:creator>Alcides Segovia</dc:creator>
  <cp:lastModifiedBy>Alcides Segovia</cp:lastModifiedBy>
  <cp:revision>5</cp:revision>
  <dcterms:created xsi:type="dcterms:W3CDTF">2015-09-14T19:25:00Z</dcterms:created>
  <dcterms:modified xsi:type="dcterms:W3CDTF">2015-09-14T20:36:00Z</dcterms:modified>
</cp:coreProperties>
</file>